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7DA2" w14:textId="3EB8AA77" w:rsidR="00525F83" w:rsidRDefault="00525F83" w:rsidP="00525F83">
      <w:pPr>
        <w:jc w:val="center"/>
      </w:pPr>
      <w:r>
        <w:t xml:space="preserve">Item </w:t>
      </w:r>
      <w:r w:rsidR="00E66946">
        <w:t>2</w:t>
      </w:r>
      <w:r>
        <w:t xml:space="preserve"> – Consideration of Final </w:t>
      </w:r>
      <w:r w:rsidR="00691C8A">
        <w:t xml:space="preserve">Draft </w:t>
      </w:r>
      <w:r>
        <w:t>UW BVF Well Assistance Agreement</w:t>
      </w:r>
    </w:p>
    <w:p w14:paraId="56C52F72" w14:textId="509CE298" w:rsidR="00525F83" w:rsidRDefault="00525F83" w:rsidP="00525F83">
      <w:pPr>
        <w:jc w:val="center"/>
        <w:rPr>
          <w:b w:val="0"/>
          <w:bCs w:val="0"/>
          <w:u w:val="none"/>
        </w:rPr>
      </w:pPr>
    </w:p>
    <w:p w14:paraId="156D35C7" w14:textId="548D2419" w:rsidR="00F214AE" w:rsidRPr="00F214AE" w:rsidRDefault="00F214AE" w:rsidP="00525F83">
      <w:pPr>
        <w:rPr>
          <w:b w:val="0"/>
          <w:bCs w:val="0"/>
        </w:rPr>
      </w:pPr>
      <w:r w:rsidRPr="00F214AE">
        <w:rPr>
          <w:b w:val="0"/>
          <w:bCs w:val="0"/>
        </w:rPr>
        <w:t>Mitigation Subcommittee Members:</w:t>
      </w:r>
    </w:p>
    <w:p w14:paraId="45AEA3C8" w14:textId="6CAE68A3" w:rsidR="00F214AE" w:rsidRDefault="00F214AE" w:rsidP="00F214AE">
      <w:pPr>
        <w:spacing w:after="0" w:line="24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Stephen Cast</w:t>
      </w:r>
    </w:p>
    <w:p w14:paraId="79F12AC6" w14:textId="018C16FE" w:rsidR="00F214AE" w:rsidRDefault="00F214AE" w:rsidP="00F214AE">
      <w:pPr>
        <w:spacing w:after="0" w:line="24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Chris Zeig</w:t>
      </w:r>
    </w:p>
    <w:p w14:paraId="765AAE6A" w14:textId="17DBA28A" w:rsidR="00F214AE" w:rsidRDefault="00F214AE" w:rsidP="00F214AE">
      <w:pPr>
        <w:spacing w:after="0" w:line="24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Jayson </w:t>
      </w:r>
      <w:proofErr w:type="spellStart"/>
      <w:r>
        <w:rPr>
          <w:b w:val="0"/>
          <w:bCs w:val="0"/>
          <w:u w:val="none"/>
        </w:rPr>
        <w:t>Barfknecht</w:t>
      </w:r>
      <w:proofErr w:type="spellEnd"/>
    </w:p>
    <w:p w14:paraId="5FF73A68" w14:textId="77777777" w:rsidR="00F214AE" w:rsidRDefault="00F214AE" w:rsidP="00F214AE">
      <w:pPr>
        <w:spacing w:after="0" w:line="240" w:lineRule="auto"/>
        <w:rPr>
          <w:b w:val="0"/>
          <w:bCs w:val="0"/>
          <w:u w:val="none"/>
        </w:rPr>
      </w:pPr>
    </w:p>
    <w:p w14:paraId="13D2E66E" w14:textId="6361D544" w:rsidR="00525F83" w:rsidRDefault="00525F83" w:rsidP="00525F83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District Staff and the Mitigation </w:t>
      </w:r>
      <w:r w:rsidR="00F214AE">
        <w:rPr>
          <w:b w:val="0"/>
          <w:bCs w:val="0"/>
          <w:u w:val="none"/>
        </w:rPr>
        <w:t>S</w:t>
      </w:r>
      <w:r>
        <w:rPr>
          <w:b w:val="0"/>
          <w:bCs w:val="0"/>
          <w:u w:val="none"/>
        </w:rPr>
        <w:t xml:space="preserve">ubcommittee </w:t>
      </w:r>
      <w:r w:rsidR="00F214AE">
        <w:rPr>
          <w:b w:val="0"/>
          <w:bCs w:val="0"/>
          <w:u w:val="none"/>
        </w:rPr>
        <w:t>worked</w:t>
      </w:r>
      <w:r>
        <w:rPr>
          <w:b w:val="0"/>
          <w:bCs w:val="0"/>
          <w:u w:val="none"/>
        </w:rPr>
        <w:t xml:space="preserve"> throughout the month</w:t>
      </w:r>
      <w:r w:rsidR="00E66946">
        <w:rPr>
          <w:b w:val="0"/>
          <w:bCs w:val="0"/>
          <w:u w:val="none"/>
        </w:rPr>
        <w:t>s</w:t>
      </w:r>
      <w:r>
        <w:rPr>
          <w:b w:val="0"/>
          <w:bCs w:val="0"/>
          <w:u w:val="none"/>
        </w:rPr>
        <w:t xml:space="preserve"> of August </w:t>
      </w:r>
      <w:r w:rsidR="00E66946">
        <w:rPr>
          <w:b w:val="0"/>
          <w:bCs w:val="0"/>
          <w:u w:val="none"/>
        </w:rPr>
        <w:t xml:space="preserve">and September </w:t>
      </w:r>
      <w:r>
        <w:rPr>
          <w:b w:val="0"/>
          <w:bCs w:val="0"/>
          <w:u w:val="none"/>
        </w:rPr>
        <w:t>2022 revising the draft UW Brazos Valley Farm, LLC Well Assistance Agreement which will be included</w:t>
      </w:r>
      <w:r w:rsidR="00F214AE">
        <w:rPr>
          <w:b w:val="0"/>
          <w:bCs w:val="0"/>
          <w:u w:val="none"/>
        </w:rPr>
        <w:t xml:space="preserve"> as part of the UW Brazos Valley Farm, LLC permit application and related notice. Attached is the final draft of the agreement for board consideration and approval.</w:t>
      </w:r>
      <w:r w:rsidR="00E66946">
        <w:rPr>
          <w:b w:val="0"/>
          <w:bCs w:val="0"/>
          <w:u w:val="none"/>
        </w:rPr>
        <w:t xml:space="preserve"> </w:t>
      </w:r>
    </w:p>
    <w:p w14:paraId="3B3F83AB" w14:textId="50B958FA" w:rsidR="009B78A0" w:rsidRPr="004F3256" w:rsidRDefault="009B78A0" w:rsidP="00525F83">
      <w:pPr>
        <w:rPr>
          <w:b w:val="0"/>
          <w:bCs w:val="0"/>
          <w:color w:val="FF0000"/>
          <w:u w:val="none"/>
        </w:rPr>
      </w:pPr>
      <w:r w:rsidRPr="004F3256">
        <w:rPr>
          <w:b w:val="0"/>
          <w:bCs w:val="0"/>
          <w:color w:val="FF0000"/>
          <w:u w:val="none"/>
        </w:rPr>
        <w:t>It is the recommendation by the General Manager and District Staff to approve the draft</w:t>
      </w:r>
      <w:r w:rsidR="004F3256" w:rsidRPr="004F3256">
        <w:rPr>
          <w:b w:val="0"/>
          <w:bCs w:val="0"/>
          <w:color w:val="FF0000"/>
          <w:u w:val="none"/>
        </w:rPr>
        <w:t xml:space="preserve"> UW Brazos Valley Farm, LLC Well Assistance Agreement presented to the Board</w:t>
      </w:r>
      <w:r w:rsidR="004F3256">
        <w:rPr>
          <w:b w:val="0"/>
          <w:bCs w:val="0"/>
          <w:color w:val="FF0000"/>
          <w:u w:val="none"/>
        </w:rPr>
        <w:t>.</w:t>
      </w:r>
    </w:p>
    <w:sectPr w:rsidR="009B78A0" w:rsidRPr="004F3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83"/>
    <w:rsid w:val="004F3256"/>
    <w:rsid w:val="00525F83"/>
    <w:rsid w:val="005A2447"/>
    <w:rsid w:val="00691C8A"/>
    <w:rsid w:val="009B78A0"/>
    <w:rsid w:val="00E66946"/>
    <w:rsid w:val="00EF3F02"/>
    <w:rsid w:val="00F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3810"/>
  <w15:chartTrackingRefBased/>
  <w15:docId w15:val="{58BBF38C-5683-4096-9185-84DE453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Day</dc:creator>
  <cp:keywords/>
  <dc:description/>
  <cp:lastModifiedBy>Alan Day</cp:lastModifiedBy>
  <cp:revision>3</cp:revision>
  <cp:lastPrinted>2022-09-03T14:40:00Z</cp:lastPrinted>
  <dcterms:created xsi:type="dcterms:W3CDTF">2022-09-16T18:16:00Z</dcterms:created>
  <dcterms:modified xsi:type="dcterms:W3CDTF">2022-09-16T18:21:00Z</dcterms:modified>
</cp:coreProperties>
</file>